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A5" w:rsidRPr="00A67FB8" w:rsidRDefault="00E361A5" w:rsidP="00E361A5">
      <w:pPr>
        <w:pStyle w:val="Heading4"/>
        <w:ind w:left="0"/>
        <w:jc w:val="center"/>
        <w:rPr>
          <w:rFonts w:eastAsia="Times New Roman"/>
          <w:lang w:eastAsia="en-US"/>
        </w:rPr>
      </w:pPr>
      <w:bookmarkStart w:id="0" w:name="_Toc452053066"/>
      <w:bookmarkStart w:id="1" w:name="_Toc460508283"/>
      <w:r>
        <w:rPr>
          <w:rFonts w:eastAsia="Times New Roman"/>
          <w:lang w:eastAsia="en-US"/>
        </w:rPr>
        <w:t xml:space="preserve">Sample </w:t>
      </w:r>
      <w:r>
        <w:rPr>
          <w:rFonts w:eastAsia="Times New Roman"/>
          <w:lang w:eastAsia="en-US"/>
        </w:rPr>
        <w:t>Special Purpose Report – Reporting of Remuneration and Expenses</w:t>
      </w:r>
      <w:bookmarkEnd w:id="0"/>
      <w:bookmarkEnd w:id="1"/>
    </w:p>
    <w:p w:rsidR="00E361A5" w:rsidRDefault="00E361A5" w:rsidP="00E361A5"/>
    <w:p w:rsidR="00E361A5" w:rsidRPr="00BA43A4" w:rsidRDefault="00E361A5" w:rsidP="00E361A5">
      <w:pPr>
        <w:ind w:left="0"/>
      </w:pPr>
      <w:r w:rsidRPr="00BA43A4">
        <w:rPr>
          <w:b/>
          <w:lang w:val="en"/>
        </w:rPr>
        <w:t xml:space="preserve">[Sample] First Nation </w:t>
      </w:r>
      <w:r w:rsidRPr="00BA43A4">
        <w:rPr>
          <w:b/>
          <w:lang w:val="en"/>
        </w:rPr>
        <w:br/>
        <w:t>For the year ended March 31, 201X</w:t>
      </w:r>
    </w:p>
    <w:tbl>
      <w:tblPr>
        <w:tblW w:w="966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988"/>
        <w:gridCol w:w="825"/>
        <w:gridCol w:w="974"/>
        <w:gridCol w:w="1426"/>
        <w:gridCol w:w="1331"/>
        <w:gridCol w:w="1374"/>
        <w:gridCol w:w="1426"/>
        <w:gridCol w:w="1331"/>
      </w:tblGrid>
      <w:tr w:rsidR="00E361A5" w:rsidRPr="00BA43A4" w:rsidTr="00CF1A88">
        <w:tc>
          <w:tcPr>
            <w:tcW w:w="1271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30"/>
              <w:contextualSpacing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Name of Individual</w:t>
            </w:r>
          </w:p>
        </w:tc>
        <w:tc>
          <w:tcPr>
            <w:tcW w:w="798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0"/>
              <w:contextualSpacing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Position Title</w:t>
            </w:r>
          </w:p>
        </w:tc>
        <w:tc>
          <w:tcPr>
            <w:tcW w:w="940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64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Number of Months</w:t>
            </w:r>
          </w:p>
          <w:p w:rsidR="00E361A5" w:rsidRPr="00BA43A4" w:rsidRDefault="00E361A5" w:rsidP="00CF1A88">
            <w:pPr>
              <w:ind w:left="39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[Note 1]</w:t>
            </w:r>
          </w:p>
        </w:tc>
        <w:tc>
          <w:tcPr>
            <w:tcW w:w="137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0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Salaries</w:t>
            </w:r>
          </w:p>
          <w:p w:rsidR="00E361A5" w:rsidRPr="00BA43A4" w:rsidRDefault="00E361A5" w:rsidP="00CF1A88">
            <w:pPr>
              <w:ind w:left="24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[Note 2]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Honoraria</w:t>
            </w:r>
          </w:p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[Note 2]</w:t>
            </w:r>
          </w:p>
        </w:tc>
        <w:tc>
          <w:tcPr>
            <w:tcW w:w="132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Other Remuneration</w:t>
            </w:r>
          </w:p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[Note 2]</w:t>
            </w:r>
          </w:p>
        </w:tc>
        <w:tc>
          <w:tcPr>
            <w:tcW w:w="1402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Total Remuneration</w:t>
            </w:r>
          </w:p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[Note 2]</w:t>
            </w:r>
          </w:p>
        </w:tc>
        <w:tc>
          <w:tcPr>
            <w:tcW w:w="1281" w:type="dxa"/>
            <w:tcBorders>
              <w:bottom w:val="single" w:sz="12" w:space="0" w:color="666666"/>
            </w:tcBorders>
            <w:shd w:val="clear" w:color="auto" w:fill="auto"/>
            <w:vAlign w:val="bottom"/>
          </w:tcPr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Expenses</w:t>
            </w:r>
          </w:p>
          <w:p w:rsidR="00E361A5" w:rsidRPr="00BA43A4" w:rsidRDefault="00E361A5" w:rsidP="00CF1A88">
            <w:pPr>
              <w:ind w:left="83"/>
              <w:contextualSpacing/>
              <w:jc w:val="center"/>
              <w:rPr>
                <w:b/>
                <w:bCs/>
                <w:sz w:val="18"/>
              </w:rPr>
            </w:pPr>
            <w:r w:rsidRPr="00BA43A4">
              <w:rPr>
                <w:b/>
                <w:bCs/>
                <w:sz w:val="18"/>
              </w:rPr>
              <w:t>[Note 3]</w:t>
            </w:r>
          </w:p>
        </w:tc>
      </w:tr>
      <w:tr w:rsidR="00E361A5" w:rsidTr="00CF1A88">
        <w:tc>
          <w:tcPr>
            <w:tcW w:w="1271" w:type="dxa"/>
            <w:shd w:val="clear" w:color="auto" w:fill="auto"/>
            <w:vAlign w:val="bottom"/>
          </w:tcPr>
          <w:p w:rsidR="00E361A5" w:rsidRPr="00A1395C" w:rsidRDefault="00E361A5" w:rsidP="00CF1A88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361A5" w:rsidRPr="00EF61AC" w:rsidRDefault="00E361A5" w:rsidP="00CF1A88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361A5" w:rsidRPr="00BA43A4" w:rsidRDefault="00E361A5" w:rsidP="00CF1A88">
            <w:pPr>
              <w:jc w:val="center"/>
              <w:rPr>
                <w:szCs w:val="20"/>
              </w:rPr>
            </w:pPr>
            <w:r w:rsidRPr="00BA43A4">
              <w:rPr>
                <w:szCs w:val="20"/>
              </w:rPr>
              <w:t>xx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E361A5" w:rsidRPr="00BA43A4" w:rsidRDefault="00E361A5" w:rsidP="00CF1A88">
            <w:pPr>
              <w:jc w:val="right"/>
              <w:rPr>
                <w:szCs w:val="20"/>
              </w:rPr>
            </w:pPr>
            <w:r w:rsidRPr="00BA43A4">
              <w:rPr>
                <w:szCs w:val="20"/>
              </w:rPr>
              <w:t>$</w:t>
            </w:r>
            <w:proofErr w:type="spellStart"/>
            <w:r w:rsidRPr="00BA43A4">
              <w:rPr>
                <w:szCs w:val="20"/>
              </w:rPr>
              <w:t>xx,xxx</w:t>
            </w:r>
            <w:proofErr w:type="spellEnd"/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BA43A4" w:rsidRDefault="00E361A5" w:rsidP="00CF1A88">
            <w:pPr>
              <w:jc w:val="right"/>
              <w:rPr>
                <w:szCs w:val="20"/>
              </w:rPr>
            </w:pPr>
            <w:r w:rsidRPr="00BA43A4">
              <w:rPr>
                <w:szCs w:val="20"/>
              </w:rPr>
              <w:t>$</w:t>
            </w:r>
            <w:proofErr w:type="spellStart"/>
            <w:r w:rsidRPr="00BA43A4">
              <w:rPr>
                <w:szCs w:val="20"/>
              </w:rPr>
              <w:t>x,xxx</w:t>
            </w:r>
            <w:proofErr w:type="spellEnd"/>
          </w:p>
        </w:tc>
        <w:tc>
          <w:tcPr>
            <w:tcW w:w="1322" w:type="dxa"/>
            <w:shd w:val="clear" w:color="auto" w:fill="auto"/>
            <w:vAlign w:val="bottom"/>
          </w:tcPr>
          <w:p w:rsidR="00E361A5" w:rsidRPr="00BA43A4" w:rsidRDefault="00E361A5" w:rsidP="00CF1A88">
            <w:pPr>
              <w:jc w:val="right"/>
              <w:rPr>
                <w:szCs w:val="20"/>
              </w:rPr>
            </w:pPr>
            <w:r w:rsidRPr="00BA43A4">
              <w:rPr>
                <w:szCs w:val="20"/>
              </w:rPr>
              <w:t>$</w:t>
            </w:r>
            <w:proofErr w:type="spellStart"/>
            <w:r w:rsidRPr="00BA43A4">
              <w:rPr>
                <w:szCs w:val="20"/>
              </w:rPr>
              <w:t>x,xxx</w:t>
            </w:r>
            <w:proofErr w:type="spellEnd"/>
          </w:p>
        </w:tc>
        <w:tc>
          <w:tcPr>
            <w:tcW w:w="1402" w:type="dxa"/>
            <w:shd w:val="clear" w:color="auto" w:fill="auto"/>
            <w:vAlign w:val="bottom"/>
          </w:tcPr>
          <w:p w:rsidR="00E361A5" w:rsidRPr="00BA43A4" w:rsidRDefault="00E361A5" w:rsidP="00CF1A88">
            <w:pPr>
              <w:jc w:val="right"/>
              <w:rPr>
                <w:szCs w:val="20"/>
              </w:rPr>
            </w:pPr>
            <w:r w:rsidRPr="00BA43A4">
              <w:rPr>
                <w:szCs w:val="20"/>
              </w:rPr>
              <w:t>$</w:t>
            </w:r>
            <w:proofErr w:type="spellStart"/>
            <w:r w:rsidRPr="00BA43A4">
              <w:rPr>
                <w:szCs w:val="20"/>
              </w:rPr>
              <w:t>xx,xxx</w:t>
            </w:r>
            <w:proofErr w:type="spellEnd"/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BA43A4" w:rsidRDefault="00E361A5" w:rsidP="00CF1A88">
            <w:pPr>
              <w:jc w:val="right"/>
              <w:rPr>
                <w:szCs w:val="20"/>
              </w:rPr>
            </w:pPr>
            <w:r w:rsidRPr="00BA43A4">
              <w:rPr>
                <w:szCs w:val="20"/>
              </w:rPr>
              <w:t>$</w:t>
            </w:r>
            <w:proofErr w:type="spellStart"/>
            <w:r w:rsidRPr="00BA43A4">
              <w:rPr>
                <w:szCs w:val="20"/>
              </w:rPr>
              <w:t>x,xxx</w:t>
            </w:r>
            <w:proofErr w:type="spellEnd"/>
          </w:p>
        </w:tc>
      </w:tr>
      <w:tr w:rsidR="00E361A5" w:rsidTr="00CF1A88">
        <w:tc>
          <w:tcPr>
            <w:tcW w:w="1271" w:type="dxa"/>
            <w:shd w:val="clear" w:color="auto" w:fill="auto"/>
            <w:vAlign w:val="bottom"/>
          </w:tcPr>
          <w:p w:rsidR="00E361A5" w:rsidRPr="00A1395C" w:rsidRDefault="00E361A5" w:rsidP="00CF1A88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361A5" w:rsidRPr="00EF61AC" w:rsidRDefault="00E361A5" w:rsidP="00CF1A88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</w:tr>
      <w:tr w:rsidR="00E361A5" w:rsidTr="00CF1A88">
        <w:tc>
          <w:tcPr>
            <w:tcW w:w="1271" w:type="dxa"/>
            <w:shd w:val="clear" w:color="auto" w:fill="auto"/>
            <w:vAlign w:val="bottom"/>
          </w:tcPr>
          <w:p w:rsidR="00E361A5" w:rsidRPr="00A1395C" w:rsidRDefault="00E361A5" w:rsidP="00CF1A88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361A5" w:rsidRPr="00EF61AC" w:rsidRDefault="00E361A5" w:rsidP="00CF1A88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</w:tr>
      <w:tr w:rsidR="00E361A5" w:rsidTr="00CF1A88">
        <w:tc>
          <w:tcPr>
            <w:tcW w:w="1271" w:type="dxa"/>
            <w:shd w:val="clear" w:color="auto" w:fill="auto"/>
            <w:vAlign w:val="bottom"/>
          </w:tcPr>
          <w:p w:rsidR="00E361A5" w:rsidRPr="00A1395C" w:rsidRDefault="00E361A5" w:rsidP="00CF1A88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361A5" w:rsidRPr="00EF61AC" w:rsidRDefault="00E361A5" w:rsidP="00CF1A88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</w:tr>
      <w:tr w:rsidR="00E361A5" w:rsidTr="00CF1A88">
        <w:tc>
          <w:tcPr>
            <w:tcW w:w="1271" w:type="dxa"/>
            <w:shd w:val="clear" w:color="auto" w:fill="auto"/>
            <w:vAlign w:val="bottom"/>
          </w:tcPr>
          <w:p w:rsidR="00E361A5" w:rsidRPr="00A1395C" w:rsidRDefault="00E361A5" w:rsidP="00CF1A88">
            <w:pPr>
              <w:rPr>
                <w:bCs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E361A5" w:rsidRPr="00EF61AC" w:rsidRDefault="00E361A5" w:rsidP="00CF1A88">
            <w:pPr>
              <w:rPr>
                <w:szCs w:val="20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center"/>
              <w:rPr>
                <w:szCs w:val="20"/>
              </w:rPr>
            </w:pPr>
          </w:p>
        </w:tc>
        <w:tc>
          <w:tcPr>
            <w:tcW w:w="137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b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bottom"/>
          </w:tcPr>
          <w:p w:rsidR="00E361A5" w:rsidRPr="00EF61AC" w:rsidRDefault="00E361A5" w:rsidP="00CF1A88">
            <w:pPr>
              <w:jc w:val="right"/>
              <w:rPr>
                <w:szCs w:val="20"/>
              </w:rPr>
            </w:pPr>
          </w:p>
        </w:tc>
      </w:tr>
    </w:tbl>
    <w:p w:rsidR="00E361A5" w:rsidRPr="0041382D" w:rsidRDefault="00E361A5" w:rsidP="00E361A5"/>
    <w:p w:rsidR="00E361A5" w:rsidRPr="00EF61AC" w:rsidRDefault="00E361A5" w:rsidP="00E361A5">
      <w:pPr>
        <w:ind w:left="0"/>
        <w:rPr>
          <w:b/>
        </w:rPr>
      </w:pPr>
      <w:r w:rsidRPr="00EF61AC">
        <w:rPr>
          <w:b/>
        </w:rPr>
        <w:t>Notes:</w:t>
      </w:r>
    </w:p>
    <w:p w:rsidR="00E361A5" w:rsidRPr="00EF61AC" w:rsidRDefault="00E361A5" w:rsidP="00E361A5">
      <w:pPr>
        <w:ind w:left="0"/>
        <w:rPr>
          <w:i/>
        </w:rPr>
      </w:pPr>
      <w:r w:rsidRPr="00EF61AC">
        <w:rPr>
          <w:i/>
        </w:rPr>
        <w:t>1.</w:t>
      </w:r>
      <w:r>
        <w:rPr>
          <w:i/>
        </w:rPr>
        <w:t xml:space="preserve"> </w:t>
      </w:r>
      <w:r w:rsidRPr="00EF61AC">
        <w:rPr>
          <w:i/>
        </w:rPr>
        <w:t>The number of months during the fiscal year that the individual was a chief or councillor.</w:t>
      </w:r>
    </w:p>
    <w:p w:rsidR="00E361A5" w:rsidRDefault="00E361A5" w:rsidP="00E361A5">
      <w:pPr>
        <w:ind w:left="0"/>
        <w:rPr>
          <w:i/>
        </w:rPr>
      </w:pPr>
      <w:r w:rsidRPr="00EF61AC">
        <w:rPr>
          <w:i/>
        </w:rPr>
        <w:t>2.</w:t>
      </w:r>
      <w:r>
        <w:rPr>
          <w:i/>
        </w:rPr>
        <w:t xml:space="preserve"> </w:t>
      </w:r>
      <w:r w:rsidRPr="00EF61AC">
        <w:rPr>
          <w:i/>
        </w:rPr>
        <w:t xml:space="preserve"> "</w:t>
      </w:r>
      <w:r>
        <w:rPr>
          <w:i/>
        </w:rPr>
        <w:t>R</w:t>
      </w:r>
      <w:r w:rsidRPr="00EF61AC">
        <w:rPr>
          <w:i/>
        </w:rPr>
        <w:t xml:space="preserve">emuneration" </w:t>
      </w:r>
      <w:r w:rsidRPr="003A3900">
        <w:rPr>
          <w:i/>
        </w:rPr>
        <w:t>means any salaries, wages, commissions, bonuses, fees, honoraria and dividends and any other monetary and non-monetary benefits.</w:t>
      </w:r>
      <w:bookmarkStart w:id="2" w:name="_GoBack"/>
      <w:bookmarkEnd w:id="2"/>
    </w:p>
    <w:p w:rsidR="00E361A5" w:rsidRPr="0041382D" w:rsidRDefault="00E361A5" w:rsidP="00E361A5">
      <w:pPr>
        <w:ind w:left="0"/>
      </w:pPr>
      <w:r w:rsidRPr="00EF61AC">
        <w:rPr>
          <w:i/>
        </w:rPr>
        <w:t>3.</w:t>
      </w:r>
      <w:r>
        <w:rPr>
          <w:i/>
        </w:rPr>
        <w:t xml:space="preserve"> </w:t>
      </w:r>
      <w:r w:rsidRPr="00EF61AC">
        <w:rPr>
          <w:i/>
        </w:rPr>
        <w:t xml:space="preserve"> "</w:t>
      </w:r>
      <w:r>
        <w:rPr>
          <w:i/>
        </w:rPr>
        <w:t>E</w:t>
      </w:r>
      <w:r w:rsidRPr="00EF61AC">
        <w:rPr>
          <w:i/>
        </w:rPr>
        <w:t>xpenses" includes the costs of transportation, accommodation, meals, hospitality and incidental expenses.</w:t>
      </w:r>
    </w:p>
    <w:p w:rsidR="00E361A5" w:rsidRDefault="00E361A5" w:rsidP="00E361A5">
      <w:pPr>
        <w:pStyle w:val="Heading4"/>
        <w:ind w:left="0"/>
        <w:rPr>
          <w:rFonts w:eastAsia="Times New Roman"/>
          <w:lang w:eastAsia="en-US"/>
        </w:rPr>
        <w:sectPr w:rsidR="00E361A5" w:rsidSect="00F16EB0">
          <w:headerReference w:type="even" r:id="rId4"/>
          <w:headerReference w:type="default" r:id="rId5"/>
          <w:footerReference w:type="default" r:id="rId6"/>
          <w:headerReference w:type="first" r:id="rId7"/>
          <w:pgSz w:w="15840" w:h="12240" w:orient="landscape"/>
          <w:pgMar w:top="1185" w:right="1134" w:bottom="1440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8E5F1B" w:rsidRDefault="00E361A5"/>
    <w:sectPr w:rsidR="008E5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424"/>
      <w:gridCol w:w="936"/>
    </w:tblGrid>
    <w:tr w:rsidR="00BB7385" w:rsidRPr="007C555C" w:rsidTr="003F24DB">
      <w:tc>
        <w:tcPr>
          <w:tcW w:w="4500" w:type="pct"/>
          <w:tcBorders>
            <w:top w:val="single" w:sz="4" w:space="0" w:color="000000"/>
          </w:tcBorders>
        </w:tcPr>
        <w:p w:rsidR="00BB7385" w:rsidRPr="007C555C" w:rsidRDefault="00E361A5" w:rsidP="00F16EB0">
          <w:pPr>
            <w:pStyle w:val="Footer"/>
            <w:jc w:val="right"/>
          </w:pPr>
          <w:r w:rsidRPr="007C555C">
            <w:t xml:space="preserve">[ Sample] First Nation | </w:t>
          </w:r>
          <w:r>
            <w:rPr>
              <w:lang w:val="en-US"/>
            </w:rPr>
            <w:t>Finance Policy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808080"/>
        </w:tcPr>
        <w:p w:rsidR="00BB7385" w:rsidRPr="007C555C" w:rsidRDefault="00E361A5" w:rsidP="00F16EB0">
          <w:pPr>
            <w:pStyle w:val="Header"/>
            <w:ind w:left="304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E361A5">
            <w:rPr>
              <w:noProof/>
              <w:color w:val="FFFFFF"/>
            </w:rPr>
            <w:t>2</w:t>
          </w:r>
          <w:r>
            <w:fldChar w:fldCharType="end"/>
          </w:r>
        </w:p>
      </w:tc>
    </w:tr>
  </w:tbl>
  <w:p w:rsidR="00BB7385" w:rsidRPr="006D36C3" w:rsidRDefault="00E361A5">
    <w:pPr>
      <w:pStyle w:val="Footer"/>
      <w:rPr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85" w:rsidRDefault="00E361A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1816" o:spid="_x0000_s1026" type="#_x0000_t136" style="position:absolute;left:0;text-align:left;margin-left:0;margin-top:0;width:540.75pt;height:162.2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 Poli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85" w:rsidRDefault="00E361A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1817" o:spid="_x0000_s1027" type="#_x0000_t136" style="position:absolute;left:0;text-align:left;margin-left:0;margin-top:0;width:540.75pt;height:162.2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 Poli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85" w:rsidRDefault="00E361A5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21815" o:spid="_x0000_s1025" type="#_x0000_t136" style="position:absolute;left:0;text-align:left;margin-left:0;margin-top:0;width:540.75pt;height:162.2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 Poli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A5"/>
    <w:rsid w:val="003D5648"/>
    <w:rsid w:val="00407CDD"/>
    <w:rsid w:val="00495E60"/>
    <w:rsid w:val="005E05DA"/>
    <w:rsid w:val="006B7BF7"/>
    <w:rsid w:val="008E718B"/>
    <w:rsid w:val="00E361A5"/>
    <w:rsid w:val="00E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4B553C-AF18-47C5-BDED-C9FD1AB3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A5"/>
    <w:pPr>
      <w:spacing w:after="120" w:line="240" w:lineRule="auto"/>
      <w:ind w:left="567"/>
    </w:pPr>
    <w:rPr>
      <w:rFonts w:ascii="Calibri" w:eastAsia="MS Mincho" w:hAnsi="Calibri" w:cs="Times New Roman"/>
      <w:lang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E361A5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b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361A5"/>
    <w:rPr>
      <w:rFonts w:eastAsiaTheme="majorEastAsia" w:cstheme="majorBidi"/>
      <w:b/>
      <w:iCs/>
      <w:color w:val="2E74B5" w:themeColor="accent1" w:themeShade="BF"/>
      <w:sz w:val="28"/>
      <w:lang w:eastAsia="ja-JP"/>
    </w:rPr>
  </w:style>
  <w:style w:type="paragraph" w:styleId="Header">
    <w:name w:val="header"/>
    <w:basedOn w:val="Normal"/>
    <w:link w:val="HeaderChar"/>
    <w:uiPriority w:val="99"/>
    <w:rsid w:val="00E361A5"/>
    <w:pPr>
      <w:tabs>
        <w:tab w:val="center" w:pos="4680"/>
        <w:tab w:val="right" w:pos="9360"/>
      </w:tabs>
      <w:spacing w:after="0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361A5"/>
    <w:rPr>
      <w:rFonts w:ascii="Calibri" w:eastAsia="MS Mincho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E361A5"/>
    <w:pPr>
      <w:tabs>
        <w:tab w:val="center" w:pos="4680"/>
        <w:tab w:val="right" w:pos="9360"/>
      </w:tabs>
      <w:spacing w:after="0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361A5"/>
    <w:rPr>
      <w:rFonts w:ascii="Calibri" w:eastAsia="MS Mincho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Org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Lee</dc:creator>
  <cp:keywords/>
  <dc:description/>
  <cp:lastModifiedBy>Ingrid Lee</cp:lastModifiedBy>
  <cp:revision>1</cp:revision>
  <dcterms:created xsi:type="dcterms:W3CDTF">2017-12-12T20:09:00Z</dcterms:created>
  <dcterms:modified xsi:type="dcterms:W3CDTF">2017-12-12T20:09:00Z</dcterms:modified>
</cp:coreProperties>
</file>